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1"/>
        <w:gridCol w:w="466"/>
        <w:gridCol w:w="7389"/>
      </w:tblGrid>
      <w:tr w:rsidR="008A375D" w14:paraId="0A45DDBD" w14:textId="77777777" w:rsidTr="00394B3F">
        <w:tc>
          <w:tcPr>
            <w:tcW w:w="1728" w:type="dxa"/>
          </w:tcPr>
          <w:p w14:paraId="6DE25798" w14:textId="6632D029" w:rsidR="008A375D" w:rsidRDefault="008A375D" w:rsidP="00394B3F">
            <w:r>
              <w:t xml:space="preserve">Mayonnaise – </w:t>
            </w:r>
            <w:r w:rsidR="00BF1F38">
              <w:t>Lemon</w:t>
            </w:r>
          </w:p>
        </w:tc>
        <w:tc>
          <w:tcPr>
            <w:tcW w:w="360" w:type="dxa"/>
          </w:tcPr>
          <w:p w14:paraId="1F47443A" w14:textId="77777777" w:rsidR="008A375D" w:rsidRDefault="008A375D" w:rsidP="00394B3F">
            <w:r>
              <w:t>EN</w:t>
            </w:r>
          </w:p>
        </w:tc>
        <w:tc>
          <w:tcPr>
            <w:tcW w:w="7488" w:type="dxa"/>
          </w:tcPr>
          <w:p w14:paraId="0C112F07" w14:textId="42E672AB" w:rsidR="008A375D" w:rsidRDefault="008A375D" w:rsidP="00DF2CA6">
            <w:r>
              <w:rPr>
                <w:b/>
                <w:bCs/>
              </w:rPr>
              <w:t xml:space="preserve">Ingredients: </w:t>
            </w:r>
            <w:r>
              <w:t>Water,</w:t>
            </w:r>
            <w:r w:rsidR="00DF2CA6">
              <w:t xml:space="preserve"> </w:t>
            </w:r>
            <w:r w:rsidR="00BF1F38" w:rsidRPr="003C5D98">
              <w:t>Vege</w:t>
            </w:r>
            <w:r w:rsidR="00BF1F38">
              <w:t>table Oil (Sunflower Oil or Soy</w:t>
            </w:r>
            <w:r w:rsidR="00BF1F38" w:rsidRPr="003C5D98">
              <w:t>bean Oil)</w:t>
            </w:r>
            <w:r w:rsidR="00BF1F38">
              <w:t xml:space="preserve">, </w:t>
            </w:r>
            <w:r w:rsidR="00DF2CA6">
              <w:t>Thickener (Modified Starch)</w:t>
            </w:r>
            <w:r>
              <w:t>, Sugar</w:t>
            </w:r>
            <w:r w:rsidRPr="00AD5009">
              <w:t xml:space="preserve">, </w:t>
            </w:r>
            <w:r w:rsidR="00611D20">
              <w:t xml:space="preserve">Lemon Juice and Flavor, </w:t>
            </w:r>
            <w:r w:rsidRPr="00AD5009">
              <w:t>Egg Yolk</w:t>
            </w:r>
            <w:r>
              <w:t>,</w:t>
            </w:r>
            <w:r w:rsidR="00110525">
              <w:t xml:space="preserve"> Salt,</w:t>
            </w:r>
            <w:r w:rsidRPr="00AD5009">
              <w:t xml:space="preserve"> Mustard, </w:t>
            </w:r>
            <w:r w:rsidR="00DF2CA6">
              <w:t>Acidity Regulator (Acetic Acid E260, Citric Acid E330)</w:t>
            </w:r>
            <w:r w:rsidRPr="00AD5009">
              <w:t>, Thickener (</w:t>
            </w:r>
            <w:r>
              <w:t xml:space="preserve">Xanthan Gum </w:t>
            </w:r>
            <w:r w:rsidRPr="0008562C">
              <w:t xml:space="preserve">E415), </w:t>
            </w:r>
            <w:r w:rsidR="00DF2CA6">
              <w:t>Preservative</w:t>
            </w:r>
            <w:r w:rsidR="00DF2CA6" w:rsidRPr="0008562C">
              <w:t xml:space="preserve"> </w:t>
            </w:r>
            <w:r w:rsidR="00DF2CA6">
              <w:t>(</w:t>
            </w:r>
            <w:r w:rsidRPr="0008562C">
              <w:t>Potassium Sorbate</w:t>
            </w:r>
            <w:r w:rsidR="00110525">
              <w:t xml:space="preserve"> E202</w:t>
            </w:r>
            <w:r w:rsidR="00DF2CA6">
              <w:t>)</w:t>
            </w:r>
            <w:r w:rsidR="00110525">
              <w:t xml:space="preserve">, </w:t>
            </w:r>
            <w:r w:rsidRPr="0008562C">
              <w:t>Calcium Disodium EDTA (E385) to preserve flavor</w:t>
            </w:r>
            <w:r w:rsidR="00DF2CA6">
              <w:t xml:space="preserve">, </w:t>
            </w:r>
            <w:r w:rsidR="00110525" w:rsidRPr="0008562C">
              <w:t xml:space="preserve">Spices </w:t>
            </w:r>
            <w:r w:rsidR="00110525">
              <w:t>(Onion</w:t>
            </w:r>
            <w:r w:rsidR="00DF2CA6">
              <w:t xml:space="preserve"> and</w:t>
            </w:r>
            <w:r w:rsidR="00110525">
              <w:t xml:space="preserve"> </w:t>
            </w:r>
            <w:r w:rsidR="00110525" w:rsidRPr="0008562C">
              <w:t>Paprika)</w:t>
            </w:r>
            <w:r w:rsidRPr="0008562C">
              <w:t xml:space="preserve">. </w:t>
            </w:r>
            <w:r w:rsidR="00BF1F38" w:rsidRPr="0008562C">
              <w:rPr>
                <w:b/>
                <w:bCs/>
              </w:rPr>
              <w:t xml:space="preserve">Allergens: </w:t>
            </w:r>
            <w:r w:rsidR="00BF1F38">
              <w:rPr>
                <w:b/>
                <w:bCs/>
              </w:rPr>
              <w:t>Eggs, Soya and Mustard</w:t>
            </w:r>
            <w:r w:rsidR="00BF1F38" w:rsidRPr="0008562C">
              <w:rPr>
                <w:b/>
                <w:bCs/>
              </w:rPr>
              <w:t>.</w:t>
            </w:r>
            <w:r w:rsidR="00BF1F38">
              <w:t xml:space="preserve">  </w:t>
            </w:r>
          </w:p>
        </w:tc>
      </w:tr>
      <w:tr w:rsidR="008A375D" w14:paraId="2A34E68C" w14:textId="77777777" w:rsidTr="00DF2CA6">
        <w:trPr>
          <w:cantSplit/>
          <w:trHeight w:val="1134"/>
        </w:trPr>
        <w:tc>
          <w:tcPr>
            <w:tcW w:w="1728" w:type="dxa"/>
          </w:tcPr>
          <w:p w14:paraId="355845FF" w14:textId="77777777" w:rsidR="008A375D" w:rsidRPr="00AD7479" w:rsidRDefault="008A375D" w:rsidP="00394B3F">
            <w:pPr>
              <w:bidi/>
              <w:jc w:val="right"/>
            </w:pPr>
            <w:r w:rsidRPr="00AD7479">
              <w:rPr>
                <w:rFonts w:cs="Arial"/>
                <w:rtl/>
              </w:rPr>
              <w:t>مايونيز</w:t>
            </w:r>
          </w:p>
        </w:tc>
        <w:tc>
          <w:tcPr>
            <w:tcW w:w="360" w:type="dxa"/>
          </w:tcPr>
          <w:p w14:paraId="1682132B" w14:textId="77777777" w:rsidR="008A375D" w:rsidRDefault="008A375D" w:rsidP="00394B3F">
            <w:r>
              <w:t>AR</w:t>
            </w:r>
          </w:p>
        </w:tc>
        <w:tc>
          <w:tcPr>
            <w:tcW w:w="7488" w:type="dxa"/>
          </w:tcPr>
          <w:p w14:paraId="17260FB2" w14:textId="4729A5BA" w:rsidR="008A375D" w:rsidRPr="00DF2CA6" w:rsidRDefault="008A375D" w:rsidP="003B1190">
            <w:pPr>
              <w:bidi/>
              <w:rPr>
                <w:rFonts w:cs="Arial"/>
                <w:sz w:val="28"/>
                <w:szCs w:val="28"/>
              </w:rPr>
            </w:pPr>
            <w:r w:rsidRPr="009B3BD2">
              <w:rPr>
                <w:rFonts w:cs="Arial"/>
                <w:b/>
                <w:bCs/>
                <w:sz w:val="28"/>
                <w:szCs w:val="28"/>
                <w:rtl/>
              </w:rPr>
              <w:t>المكونات: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ماء، </w:t>
            </w:r>
            <w:r w:rsidR="006D2066" w:rsidRPr="009A248A">
              <w:rPr>
                <w:rFonts w:cs="Arial"/>
                <w:sz w:val="28"/>
                <w:szCs w:val="28"/>
                <w:rtl/>
              </w:rPr>
              <w:t>الزيوت النباتية (زيت عباد الشمس أو زيت فول الصويا)</w:t>
            </w:r>
            <w:r w:rsidR="006D2066" w:rsidRPr="009B3BD2">
              <w:rPr>
                <w:rFonts w:cs="Arial"/>
                <w:sz w:val="28"/>
                <w:szCs w:val="28"/>
                <w:rtl/>
              </w:rPr>
              <w:t>،</w:t>
            </w:r>
            <w:r w:rsidR="006D2066">
              <w:rPr>
                <w:rFonts w:cs="Arial"/>
                <w:sz w:val="28"/>
                <w:szCs w:val="28"/>
              </w:rPr>
              <w:t xml:space="preserve"> </w:t>
            </w:r>
            <w:r w:rsidRPr="00C515AA">
              <w:rPr>
                <w:rFonts w:cs="Arial"/>
                <w:b/>
                <w:sz w:val="28"/>
                <w:szCs w:val="28"/>
                <w:rtl/>
              </w:rPr>
              <w:t>مثخن</w:t>
            </w:r>
            <w:r>
              <w:rPr>
                <w:rFonts w:cs="Arial"/>
                <w:sz w:val="28"/>
                <w:szCs w:val="28"/>
              </w:rPr>
              <w:t xml:space="preserve">)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نشاء</w:t>
            </w:r>
            <w:r w:rsidRPr="009B3BD2">
              <w:rPr>
                <w:rFonts w:cs="Arial"/>
                <w:sz w:val="28"/>
                <w:szCs w:val="28"/>
                <w:rtl/>
                <w:lang w:bidi="ar-EG"/>
              </w:rPr>
              <w:t xml:space="preserve">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معدل</w:t>
            </w:r>
            <w:r w:rsidR="00DF2CA6">
              <w:rPr>
                <w:sz w:val="28"/>
                <w:szCs w:val="28"/>
              </w:rPr>
              <w:t>(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، سكر، </w:t>
            </w:r>
            <w:r w:rsidR="00611D20">
              <w:rPr>
                <w:rFonts w:cs="Arial"/>
                <w:sz w:val="28"/>
                <w:szCs w:val="28"/>
              </w:rPr>
              <w:t xml:space="preserve"> </w:t>
            </w:r>
            <w:r w:rsidR="00611D20" w:rsidRPr="00611D20">
              <w:rPr>
                <w:rFonts w:cs="Arial"/>
                <w:sz w:val="28"/>
                <w:szCs w:val="28"/>
                <w:rtl/>
              </w:rPr>
              <w:t>عصير الليمون ونكهات</w:t>
            </w:r>
            <w:r w:rsidR="00611D20" w:rsidRPr="009B3BD2">
              <w:rPr>
                <w:rFonts w:cs="Arial"/>
                <w:sz w:val="28"/>
                <w:szCs w:val="28"/>
                <w:rtl/>
              </w:rPr>
              <w:t>،</w:t>
            </w:r>
            <w:r w:rsidR="00611D20">
              <w:rPr>
                <w:rFonts w:cs="Arial"/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>صفار البيض،</w:t>
            </w:r>
            <w:r w:rsidR="00110525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110525" w:rsidRPr="009B3BD2">
              <w:rPr>
                <w:rFonts w:cs="Arial"/>
                <w:sz w:val="28"/>
                <w:szCs w:val="28"/>
                <w:rtl/>
              </w:rPr>
              <w:t>ملح،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الخردل</w:t>
            </w:r>
            <w:r w:rsidRPr="00BA2A53">
              <w:rPr>
                <w:rFonts w:cs="Arial"/>
                <w:sz w:val="28"/>
                <w:szCs w:val="28"/>
                <w:rtl/>
              </w:rPr>
              <w:t>،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61787D">
              <w:rPr>
                <w:rFonts w:cs="Arial"/>
                <w:b/>
                <w:sz w:val="28"/>
                <w:szCs w:val="28"/>
                <w:rtl/>
              </w:rPr>
              <w:t>منظم الحموضة</w:t>
            </w:r>
            <w:r>
              <w:rPr>
                <w:rFonts w:cs="Arial"/>
                <w:sz w:val="28"/>
                <w:szCs w:val="28"/>
              </w:rPr>
              <w:t xml:space="preserve">) </w:t>
            </w:r>
            <w:r w:rsidRPr="00AD7479">
              <w:rPr>
                <w:rFonts w:cs="Arial"/>
                <w:sz w:val="28"/>
                <w:szCs w:val="28"/>
                <w:rtl/>
              </w:rPr>
              <w:t>حمض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AD7479">
              <w:rPr>
                <w:rFonts w:cs="Arial"/>
                <w:sz w:val="28"/>
                <w:szCs w:val="28"/>
                <w:rtl/>
              </w:rPr>
              <w:t>الأسيتيك</w:t>
            </w:r>
            <w:r w:rsidRPr="00BA2A53">
              <w:rPr>
                <w:sz w:val="28"/>
                <w:szCs w:val="28"/>
              </w:rPr>
              <w:t xml:space="preserve"> </w:t>
            </w:r>
            <w:r w:rsidRPr="00BA2A53">
              <w:rPr>
                <w:rFonts w:cs="Arial"/>
                <w:sz w:val="28"/>
                <w:szCs w:val="28"/>
                <w:rtl/>
              </w:rPr>
              <w:t>إي٢٦٠،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>حمض الستريك</w:t>
            </w:r>
            <w:r w:rsidRPr="009B3BD2">
              <w:rPr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إي ٣٣٠)،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C515AA">
              <w:rPr>
                <w:rFonts w:cs="Arial"/>
                <w:b/>
                <w:sz w:val="28"/>
                <w:szCs w:val="28"/>
                <w:rtl/>
              </w:rPr>
              <w:t>مثخن</w:t>
            </w:r>
            <w:r w:rsidRPr="00BA2A53">
              <w:rPr>
                <w:rFonts w:cs="Arial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cs="Arial"/>
                <w:sz w:val="28"/>
                <w:szCs w:val="28"/>
                <w:lang w:bidi="ar-EG"/>
              </w:rPr>
              <w:t>)</w:t>
            </w:r>
            <w:r w:rsidRPr="00BA2A53">
              <w:rPr>
                <w:rFonts w:cs="Arial" w:hint="cs"/>
                <w:sz w:val="28"/>
                <w:szCs w:val="28"/>
                <w:rtl/>
                <w:lang w:bidi="ar-EG"/>
              </w:rPr>
              <w:t>صمغ</w:t>
            </w:r>
            <w:r w:rsidRPr="009B3BD2">
              <w:rPr>
                <w:rFonts w:cs="Arial"/>
                <w:sz w:val="28"/>
                <w:szCs w:val="28"/>
                <w:rtl/>
                <w:lang w:bidi="ar-EG"/>
              </w:rPr>
              <w:t xml:space="preserve">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ال</w:t>
            </w:r>
            <w:r>
              <w:rPr>
                <w:rFonts w:cs="Arial" w:hint="cs"/>
                <w:sz w:val="28"/>
                <w:szCs w:val="28"/>
                <w:rtl/>
                <w:lang w:bidi="ar-EG"/>
              </w:rPr>
              <w:t>زانثان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إي ٤١٥)، </w:t>
            </w:r>
            <w:r w:rsidRPr="005D6547">
              <w:rPr>
                <w:rFonts w:cs="Arial"/>
                <w:sz w:val="28"/>
                <w:szCs w:val="28"/>
                <w:rtl/>
              </w:rPr>
              <w:t>مادا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094859">
              <w:rPr>
                <w:rFonts w:cs="Arial"/>
                <w:sz w:val="28"/>
                <w:szCs w:val="28"/>
                <w:rtl/>
              </w:rPr>
              <w:t>حافظة</w:t>
            </w:r>
            <w:r>
              <w:rPr>
                <w:rFonts w:cs="Arial"/>
                <w:sz w:val="28"/>
                <w:szCs w:val="28"/>
              </w:rPr>
              <w:t xml:space="preserve">) </w:t>
            </w:r>
            <w:r w:rsidRPr="009B3BD2">
              <w:rPr>
                <w:rFonts w:cs="Arial"/>
                <w:sz w:val="28"/>
                <w:szCs w:val="28"/>
                <w:rtl/>
              </w:rPr>
              <w:t>سوربات البوتاسيوم</w:t>
            </w:r>
            <w:r w:rsidR="00DF2CA6">
              <w:rPr>
                <w:rFonts w:cs="Arial"/>
                <w:sz w:val="28"/>
                <w:szCs w:val="28"/>
              </w:rPr>
              <w:t xml:space="preserve"> </w:t>
            </w:r>
            <w:r w:rsidR="00DF2CA6" w:rsidRPr="00BA2A53">
              <w:rPr>
                <w:rFonts w:cs="Arial"/>
                <w:sz w:val="28"/>
                <w:szCs w:val="28"/>
                <w:rtl/>
              </w:rPr>
              <w:t>إي</w:t>
            </w:r>
            <w:r w:rsidR="00DF2CA6">
              <w:t xml:space="preserve"> </w:t>
            </w:r>
            <w:r w:rsidR="00DF2CA6" w:rsidRPr="00DF2CA6">
              <w:rPr>
                <w:rFonts w:cs="Arial"/>
                <w:sz w:val="28"/>
                <w:szCs w:val="28"/>
                <w:rtl/>
              </w:rPr>
              <w:t>٢٠٢</w:t>
            </w:r>
            <w:r w:rsidR="00DF2CA6">
              <w:rPr>
                <w:rFonts w:cs="Arial"/>
                <w:sz w:val="28"/>
                <w:szCs w:val="28"/>
              </w:rPr>
              <w:t xml:space="preserve"> (</w:t>
            </w:r>
            <w:r w:rsidR="00DF2CA6" w:rsidRPr="009B3BD2">
              <w:rPr>
                <w:rFonts w:cs="Arial"/>
                <w:sz w:val="28"/>
                <w:szCs w:val="28"/>
                <w:rtl/>
              </w:rPr>
              <w:t>،</w:t>
            </w:r>
            <w:r w:rsidR="00DF2CA6">
              <w:rPr>
                <w:rFonts w:cs="Arial"/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توابل (بصل </w:t>
            </w:r>
            <w:r>
              <w:rPr>
                <w:rFonts w:cs="Arial" w:hint="cs"/>
                <w:sz w:val="28"/>
                <w:szCs w:val="28"/>
                <w:rtl/>
              </w:rPr>
              <w:t>و</w:t>
            </w:r>
            <w:r w:rsidRPr="009B3BD2">
              <w:rPr>
                <w:rFonts w:cs="Arial"/>
                <w:b/>
                <w:sz w:val="28"/>
                <w:szCs w:val="28"/>
                <w:rtl/>
              </w:rPr>
              <w:t>فلفل أحمر</w:t>
            </w:r>
            <w:r>
              <w:rPr>
                <w:rFonts w:cs="Arial"/>
                <w:sz w:val="28"/>
                <w:szCs w:val="28"/>
              </w:rPr>
              <w:t>(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، الكالسيوم </w:t>
            </w:r>
            <w:r w:rsidRPr="009B3BD2">
              <w:rPr>
                <w:rFonts w:cs="Arial" w:hint="cs"/>
                <w:sz w:val="28"/>
                <w:szCs w:val="28"/>
                <w:rtl/>
                <w:lang w:bidi="ar-EG"/>
              </w:rPr>
              <w:t>ثنائي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 الصوديوم</w:t>
            </w:r>
            <w:r w:rsidRPr="009B3BD2">
              <w:rPr>
                <w:sz w:val="28"/>
                <w:szCs w:val="28"/>
              </w:rPr>
              <w:t xml:space="preserve"> </w:t>
            </w:r>
            <w:r w:rsidRPr="009B3BD2">
              <w:rPr>
                <w:rFonts w:cs="Arial"/>
                <w:sz w:val="28"/>
                <w:szCs w:val="28"/>
                <w:rtl/>
              </w:rPr>
              <w:t>(إي ٣٨٥)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094859">
              <w:rPr>
                <w:rFonts w:cs="Arial"/>
                <w:sz w:val="28"/>
                <w:szCs w:val="28"/>
                <w:rtl/>
              </w:rPr>
              <w:t>للحفاظ على النكهة</w:t>
            </w:r>
            <w:r w:rsidRPr="009B3BD2">
              <w:rPr>
                <w:rFonts w:cs="Arial"/>
                <w:sz w:val="28"/>
                <w:szCs w:val="28"/>
                <w:rtl/>
              </w:rPr>
              <w:t xml:space="preserve">،. </w:t>
            </w:r>
            <w:r w:rsidR="006D2066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مسببات</w:t>
            </w:r>
            <w:r w:rsidR="006D2066" w:rsidRPr="009B3BD2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6D2066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الحساسية</w:t>
            </w:r>
            <w:r w:rsidR="006D2066" w:rsidRPr="009B3BD2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="006D2066" w:rsidRPr="004F243E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>الصويا</w:t>
            </w:r>
            <w:r w:rsidR="006D2066" w:rsidRPr="004F243E">
              <w:rPr>
                <w:rFonts w:cs="Arial"/>
                <w:sz w:val="28"/>
                <w:szCs w:val="28"/>
                <w:rtl/>
              </w:rPr>
              <w:t>،</w:t>
            </w:r>
            <w:r w:rsidR="006D2066" w:rsidRPr="009B3BD2">
              <w:rPr>
                <w:rFonts w:cs="Arial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6D2066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الخردل</w:t>
            </w:r>
            <w:r w:rsidR="006D2066" w:rsidRPr="009B3BD2">
              <w:rPr>
                <w:rFonts w:cs="Arial"/>
                <w:sz w:val="28"/>
                <w:szCs w:val="28"/>
                <w:rtl/>
                <w:lang w:bidi="ar-EG"/>
              </w:rPr>
              <w:t xml:space="preserve"> </w:t>
            </w:r>
            <w:r w:rsidR="006D2066" w:rsidRPr="009B3BD2">
              <w:rPr>
                <w:rFonts w:cs="Arial" w:hint="cs"/>
                <w:b/>
                <w:bCs/>
                <w:sz w:val="28"/>
                <w:szCs w:val="28"/>
                <w:rtl/>
                <w:lang w:bidi="ar-EG"/>
              </w:rPr>
              <w:t>والبيض</w:t>
            </w:r>
            <w:r w:rsidR="006D2066">
              <w:rPr>
                <w:rFonts w:cs="Arial"/>
                <w:b/>
                <w:bCs/>
                <w:sz w:val="28"/>
                <w:szCs w:val="28"/>
                <w:lang w:bidi="ar-EG"/>
              </w:rPr>
              <w:t>.</w:t>
            </w:r>
          </w:p>
        </w:tc>
      </w:tr>
      <w:tr w:rsidR="008A375D" w14:paraId="61A20FA8" w14:textId="77777777" w:rsidTr="00394B3F">
        <w:tc>
          <w:tcPr>
            <w:tcW w:w="1728" w:type="dxa"/>
          </w:tcPr>
          <w:p w14:paraId="4A7D5C41" w14:textId="77777777" w:rsidR="008A375D" w:rsidRDefault="008A375D" w:rsidP="00394B3F"/>
        </w:tc>
        <w:tc>
          <w:tcPr>
            <w:tcW w:w="360" w:type="dxa"/>
          </w:tcPr>
          <w:p w14:paraId="464909D2" w14:textId="77777777" w:rsidR="008A375D" w:rsidRDefault="008A375D" w:rsidP="00394B3F">
            <w:r>
              <w:t>FR</w:t>
            </w:r>
          </w:p>
        </w:tc>
        <w:tc>
          <w:tcPr>
            <w:tcW w:w="7488" w:type="dxa"/>
          </w:tcPr>
          <w:p w14:paraId="7B0A9FD1" w14:textId="0D6DDAFF" w:rsidR="008A375D" w:rsidRPr="007117F7" w:rsidRDefault="008A375D" w:rsidP="003B1190">
            <w:pPr>
              <w:rPr>
                <w:lang w:val="fr-FR"/>
              </w:rPr>
            </w:pPr>
            <w:r w:rsidRPr="00532F9D">
              <w:rPr>
                <w:b/>
                <w:bCs/>
                <w:lang w:val="fr-FR"/>
              </w:rPr>
              <w:t>Ingrédients :</w:t>
            </w:r>
            <w:r w:rsidRPr="00532F9D">
              <w:rPr>
                <w:lang w:val="fr-FR"/>
              </w:rPr>
              <w:t xml:space="preserve"> eau</w:t>
            </w:r>
            <w:proofErr w:type="gramStart"/>
            <w:r w:rsidRPr="00532F9D">
              <w:rPr>
                <w:lang w:val="fr-FR"/>
              </w:rPr>
              <w:t xml:space="preserve">, </w:t>
            </w:r>
            <w:r w:rsidR="00667E76">
              <w:rPr>
                <w:lang w:val="fr-FR"/>
              </w:rPr>
              <w:t>,</w:t>
            </w:r>
            <w:proofErr w:type="gramEnd"/>
            <w:r w:rsidR="00667E76" w:rsidRPr="00532F9D">
              <w:rPr>
                <w:lang w:val="fr-FR"/>
              </w:rPr>
              <w:t xml:space="preserve"> </w:t>
            </w:r>
            <w:r w:rsidR="00667E76">
              <w:rPr>
                <w:lang w:val="fr-FR"/>
              </w:rPr>
              <w:t>h</w:t>
            </w:r>
            <w:r w:rsidR="00667E76" w:rsidRPr="00B842EB">
              <w:rPr>
                <w:lang w:val="fr-FR"/>
              </w:rPr>
              <w:t xml:space="preserve">uile végétale </w:t>
            </w:r>
            <w:r w:rsidR="00667E76">
              <w:rPr>
                <w:lang w:val="fr-FR"/>
              </w:rPr>
              <w:t>(huile de tournesol ou de soja)</w:t>
            </w:r>
            <w:r w:rsidRPr="00532F9D">
              <w:rPr>
                <w:lang w:val="fr-FR"/>
              </w:rPr>
              <w:t xml:space="preserve">, </w:t>
            </w:r>
            <w:proofErr w:type="spellStart"/>
            <w:r w:rsidRPr="00D5679D">
              <w:t>épaississant</w:t>
            </w:r>
            <w:proofErr w:type="spellEnd"/>
            <w:r w:rsidRPr="00532F9D">
              <w:rPr>
                <w:lang w:val="fr-FR"/>
              </w:rPr>
              <w:t xml:space="preserve"> </w:t>
            </w:r>
            <w:r w:rsidR="003B1190">
              <w:rPr>
                <w:lang w:val="fr-FR"/>
              </w:rPr>
              <w:t>(amidon modifié</w:t>
            </w:r>
            <w:r>
              <w:rPr>
                <w:lang w:val="fr-FR"/>
              </w:rPr>
              <w:t>), sucre</w:t>
            </w:r>
            <w:r w:rsidRPr="00532F9D">
              <w:rPr>
                <w:lang w:val="fr-FR"/>
              </w:rPr>
              <w:t xml:space="preserve">, </w:t>
            </w:r>
            <w:r w:rsidR="000E1541" w:rsidRPr="000E1541">
              <w:rPr>
                <w:lang w:val="fr-FR"/>
              </w:rPr>
              <w:t>jus de citron et saveur</w:t>
            </w:r>
            <w:r w:rsidR="000E1541">
              <w:rPr>
                <w:lang w:val="fr-FR"/>
              </w:rPr>
              <w:t xml:space="preserve">, </w:t>
            </w:r>
            <w:r w:rsidRPr="00532F9D">
              <w:rPr>
                <w:lang w:val="fr-FR"/>
              </w:rPr>
              <w:t>jaune d'œuf</w:t>
            </w:r>
            <w:r>
              <w:rPr>
                <w:lang w:val="fr-FR"/>
              </w:rPr>
              <w:t>,</w:t>
            </w:r>
            <w:r w:rsidRPr="00532F9D">
              <w:rPr>
                <w:lang w:val="fr-FR"/>
              </w:rPr>
              <w:t xml:space="preserve"> </w:t>
            </w:r>
            <w:r w:rsidR="003B1190" w:rsidRPr="00532F9D">
              <w:rPr>
                <w:lang w:val="fr-FR"/>
              </w:rPr>
              <w:t>sel,</w:t>
            </w:r>
            <w:r w:rsidR="003B1190">
              <w:rPr>
                <w:lang w:val="fr-FR"/>
              </w:rPr>
              <w:t xml:space="preserve"> </w:t>
            </w:r>
            <w:r w:rsidRPr="00532F9D">
              <w:rPr>
                <w:lang w:val="fr-FR"/>
              </w:rPr>
              <w:t xml:space="preserve">moutarde, </w:t>
            </w:r>
            <w:proofErr w:type="spellStart"/>
            <w:r w:rsidRPr="005039F1">
              <w:t>régulateur</w:t>
            </w:r>
            <w:proofErr w:type="spellEnd"/>
            <w:r w:rsidRPr="005039F1">
              <w:t xml:space="preserve"> </w:t>
            </w:r>
            <w:proofErr w:type="spellStart"/>
            <w:r w:rsidRPr="005039F1">
              <w:t>d'acidité</w:t>
            </w:r>
            <w:proofErr w:type="spellEnd"/>
            <w:r w:rsidRPr="005039F1">
              <w:t xml:space="preserve"> </w:t>
            </w:r>
            <w:r>
              <w:t>(</w:t>
            </w:r>
            <w:r w:rsidRPr="00532F9D">
              <w:rPr>
                <w:lang w:val="fr-FR"/>
              </w:rPr>
              <w:t>acide acétique E260</w:t>
            </w:r>
            <w:r>
              <w:rPr>
                <w:lang w:val="fr-FR"/>
              </w:rPr>
              <w:t>, acide citrique E330</w:t>
            </w:r>
            <w:r w:rsidRPr="00532F9D">
              <w:rPr>
                <w:lang w:val="fr-FR"/>
              </w:rPr>
              <w:t xml:space="preserve">), </w:t>
            </w:r>
            <w:proofErr w:type="spellStart"/>
            <w:r w:rsidRPr="00D5679D">
              <w:t>épaississant</w:t>
            </w:r>
            <w:proofErr w:type="spellEnd"/>
            <w:r w:rsidRPr="00532F9D">
              <w:rPr>
                <w:lang w:val="fr-FR"/>
              </w:rPr>
              <w:t xml:space="preserve"> </w:t>
            </w:r>
            <w:r>
              <w:rPr>
                <w:lang w:val="fr-FR"/>
              </w:rPr>
              <w:t>(</w:t>
            </w:r>
            <w:r w:rsidRPr="00532F9D">
              <w:rPr>
                <w:lang w:val="fr-FR"/>
              </w:rPr>
              <w:t xml:space="preserve">gomme de </w:t>
            </w:r>
            <w:proofErr w:type="spellStart"/>
            <w:r>
              <w:rPr>
                <w:lang w:val="fr-FR"/>
              </w:rPr>
              <w:t>x</w:t>
            </w:r>
            <w:r w:rsidRPr="00532F9D">
              <w:rPr>
                <w:lang w:val="fr-FR"/>
              </w:rPr>
              <w:t>antan</w:t>
            </w:r>
            <w:proofErr w:type="spellEnd"/>
            <w:r w:rsidRPr="00532F9D">
              <w:rPr>
                <w:lang w:val="fr-FR"/>
              </w:rPr>
              <w:t xml:space="preserve"> E415), </w:t>
            </w:r>
            <w:r w:rsidRPr="0008562C">
              <w:rPr>
                <w:lang w:val="fr-FR"/>
              </w:rPr>
              <w:t>en tant que conservateur</w:t>
            </w:r>
            <w:r>
              <w:rPr>
                <w:lang w:val="fr-FR"/>
              </w:rPr>
              <w:t xml:space="preserve"> (</w:t>
            </w:r>
            <w:proofErr w:type="spellStart"/>
            <w:r w:rsidRPr="00532F9D">
              <w:rPr>
                <w:lang w:val="fr-FR"/>
              </w:rPr>
              <w:t>sorbate</w:t>
            </w:r>
            <w:proofErr w:type="spellEnd"/>
            <w:r w:rsidRPr="00532F9D">
              <w:rPr>
                <w:lang w:val="fr-FR"/>
              </w:rPr>
              <w:t xml:space="preserve"> de potassium</w:t>
            </w:r>
            <w:r w:rsidR="00097A70">
              <w:rPr>
                <w:lang w:val="fr-FR"/>
              </w:rPr>
              <w:t xml:space="preserve"> E202</w:t>
            </w:r>
            <w:r>
              <w:rPr>
                <w:lang w:val="fr-FR"/>
              </w:rPr>
              <w:t>)</w:t>
            </w:r>
            <w:r w:rsidRPr="00532F9D">
              <w:rPr>
                <w:lang w:val="fr-FR"/>
              </w:rPr>
              <w:t>, EDTA de calcium</w:t>
            </w:r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dinatrium</w:t>
            </w:r>
            <w:proofErr w:type="spellEnd"/>
            <w:r w:rsidRPr="00532F9D">
              <w:rPr>
                <w:lang w:val="fr-FR"/>
              </w:rPr>
              <w:t xml:space="preserve"> (E385)</w:t>
            </w:r>
            <w:r>
              <w:rPr>
                <w:lang w:val="fr-FR"/>
              </w:rPr>
              <w:t xml:space="preserve"> </w:t>
            </w:r>
            <w:r w:rsidRPr="00AD5009">
              <w:rPr>
                <w:lang w:val="fr-FR"/>
              </w:rPr>
              <w:t>pour préserver saveur</w:t>
            </w:r>
            <w:r w:rsidR="003B1190">
              <w:rPr>
                <w:lang w:val="fr-FR"/>
              </w:rPr>
              <w:t xml:space="preserve">, </w:t>
            </w:r>
            <w:r w:rsidR="003B1190" w:rsidRPr="00D5679D">
              <w:t>é</w:t>
            </w:r>
            <w:proofErr w:type="spellStart"/>
            <w:r w:rsidR="003B1190">
              <w:rPr>
                <w:lang w:val="fr-FR"/>
              </w:rPr>
              <w:t>pices</w:t>
            </w:r>
            <w:proofErr w:type="spellEnd"/>
            <w:r w:rsidR="003B1190">
              <w:rPr>
                <w:lang w:val="fr-FR"/>
              </w:rPr>
              <w:t xml:space="preserve"> (o</w:t>
            </w:r>
            <w:r w:rsidR="003B1190" w:rsidRPr="00532F9D">
              <w:rPr>
                <w:lang w:val="fr-FR"/>
              </w:rPr>
              <w:t xml:space="preserve">ignon et </w:t>
            </w:r>
            <w:r w:rsidR="003B1190">
              <w:rPr>
                <w:lang w:val="fr-FR"/>
              </w:rPr>
              <w:t>p</w:t>
            </w:r>
            <w:r w:rsidR="003B1190" w:rsidRPr="00532F9D">
              <w:rPr>
                <w:lang w:val="fr-FR"/>
              </w:rPr>
              <w:t>aprika)</w:t>
            </w:r>
            <w:r w:rsidRPr="00532F9D">
              <w:rPr>
                <w:lang w:val="fr-FR"/>
              </w:rPr>
              <w:t xml:space="preserve">. </w:t>
            </w:r>
            <w:r w:rsidR="00667E76" w:rsidRPr="00AD7479">
              <w:rPr>
                <w:b/>
                <w:bCs/>
                <w:lang w:val="fr-FR"/>
              </w:rPr>
              <w:t xml:space="preserve">Allergènes : </w:t>
            </w:r>
            <w:r w:rsidR="00667E76">
              <w:rPr>
                <w:b/>
                <w:bCs/>
                <w:lang w:val="fr-FR"/>
              </w:rPr>
              <w:t>soja,</w:t>
            </w:r>
            <w:r w:rsidR="00667E76" w:rsidRPr="00AD7479">
              <w:rPr>
                <w:b/>
                <w:bCs/>
                <w:lang w:val="fr-FR"/>
              </w:rPr>
              <w:t xml:space="preserve"> moutarde et œufs.</w:t>
            </w:r>
          </w:p>
        </w:tc>
      </w:tr>
    </w:tbl>
    <w:p w14:paraId="213F8E41" w14:textId="77777777" w:rsidR="00F725C3" w:rsidRDefault="00667E76"/>
    <w:p w14:paraId="1E410E82" w14:textId="77777777" w:rsidR="00E06E0B" w:rsidRDefault="00E06E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1980"/>
        <w:gridCol w:w="3618"/>
      </w:tblGrid>
      <w:tr w:rsidR="00E06E0B" w14:paraId="23D8A315" w14:textId="77777777" w:rsidTr="00394B3F">
        <w:tc>
          <w:tcPr>
            <w:tcW w:w="3978" w:type="dxa"/>
          </w:tcPr>
          <w:p w14:paraId="40D66239" w14:textId="77777777" w:rsidR="00E06E0B" w:rsidRPr="008724EB" w:rsidRDefault="00E06E0B" w:rsidP="00394B3F">
            <w:pPr>
              <w:rPr>
                <w:b/>
                <w:bCs/>
              </w:rPr>
            </w:pPr>
            <w:r w:rsidRPr="008724EB">
              <w:rPr>
                <w:b/>
                <w:bCs/>
              </w:rPr>
              <w:t>Nutritional Facts</w:t>
            </w:r>
          </w:p>
        </w:tc>
        <w:tc>
          <w:tcPr>
            <w:tcW w:w="1980" w:type="dxa"/>
          </w:tcPr>
          <w:p w14:paraId="7B830C1B" w14:textId="77777777" w:rsidR="00E06E0B" w:rsidRPr="008724EB" w:rsidRDefault="00E06E0B" w:rsidP="00394B3F">
            <w:pPr>
              <w:bidi/>
              <w:rPr>
                <w:rFonts w:ascii="inherit" w:hAnsi="inherit"/>
                <w:color w:val="212121"/>
                <w:sz w:val="28"/>
                <w:szCs w:val="28"/>
                <w:rtl/>
              </w:rPr>
            </w:pPr>
          </w:p>
        </w:tc>
        <w:tc>
          <w:tcPr>
            <w:tcW w:w="3618" w:type="dxa"/>
          </w:tcPr>
          <w:p w14:paraId="6D745B1F" w14:textId="77777777" w:rsidR="00E06E0B" w:rsidRPr="008724EB" w:rsidRDefault="00E06E0B" w:rsidP="00394B3F">
            <w:pPr>
              <w:bidi/>
              <w:rPr>
                <w:b/>
                <w:bCs/>
                <w:sz w:val="28"/>
                <w:szCs w:val="28"/>
              </w:rPr>
            </w:pPr>
            <w:r w:rsidRPr="008724EB">
              <w:rPr>
                <w:rFonts w:ascii="inherit" w:hAnsi="inherit" w:hint="cs"/>
                <w:b/>
                <w:bCs/>
                <w:color w:val="212121"/>
                <w:sz w:val="28"/>
                <w:szCs w:val="28"/>
                <w:rtl/>
              </w:rPr>
              <w:t>حقائق</w:t>
            </w:r>
            <w:r w:rsidRPr="008724EB">
              <w:rPr>
                <w:rFonts w:ascii="inherit" w:hAnsi="inherit"/>
                <w:b/>
                <w:bCs/>
                <w:color w:val="212121"/>
                <w:sz w:val="28"/>
                <w:szCs w:val="28"/>
              </w:rPr>
              <w:t xml:space="preserve"> </w:t>
            </w:r>
            <w:r w:rsidRPr="008724EB">
              <w:rPr>
                <w:rFonts w:ascii="inherit" w:hAnsi="inherit" w:cs="Times New Roman"/>
                <w:b/>
                <w:bCs/>
                <w:color w:val="212121"/>
                <w:sz w:val="28"/>
                <w:szCs w:val="28"/>
                <w:rtl/>
              </w:rPr>
              <w:t>التغذية</w:t>
            </w:r>
          </w:p>
        </w:tc>
      </w:tr>
      <w:tr w:rsidR="00E06E0B" w14:paraId="08C4A773" w14:textId="77777777" w:rsidTr="00394B3F">
        <w:tc>
          <w:tcPr>
            <w:tcW w:w="3978" w:type="dxa"/>
          </w:tcPr>
          <w:p w14:paraId="48F528FB" w14:textId="77777777" w:rsidR="00E06E0B" w:rsidRDefault="00E87E2A" w:rsidP="00394B3F">
            <w:r>
              <w:t>Amount Per Serving:  100</w:t>
            </w:r>
            <w:r w:rsidR="00E06E0B">
              <w:t>g</w:t>
            </w:r>
          </w:p>
        </w:tc>
        <w:tc>
          <w:tcPr>
            <w:tcW w:w="1980" w:type="dxa"/>
          </w:tcPr>
          <w:p w14:paraId="0032028C" w14:textId="77777777" w:rsidR="00E06E0B" w:rsidRDefault="00E06E0B" w:rsidP="00394B3F"/>
        </w:tc>
        <w:tc>
          <w:tcPr>
            <w:tcW w:w="3618" w:type="dxa"/>
          </w:tcPr>
          <w:p w14:paraId="199874C7" w14:textId="77777777" w:rsidR="00E06E0B" w:rsidRPr="008724EB" w:rsidRDefault="00E06E0B" w:rsidP="00394B3F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لكل: </w:t>
            </w:r>
            <w:r w:rsidR="006D0064" w:rsidRPr="00E06E0B">
              <w:rPr>
                <w:rFonts w:cs="Arial"/>
                <w:sz w:val="28"/>
                <w:szCs w:val="28"/>
                <w:rtl/>
              </w:rPr>
              <w:t>١٠٠</w:t>
            </w:r>
            <w:r w:rsidRPr="00660637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E06E0B" w14:paraId="0740E1F1" w14:textId="77777777" w:rsidTr="00394B3F">
        <w:tc>
          <w:tcPr>
            <w:tcW w:w="3978" w:type="dxa"/>
          </w:tcPr>
          <w:p w14:paraId="7B58AE9D" w14:textId="77777777" w:rsidR="00E06E0B" w:rsidRDefault="00E06E0B" w:rsidP="00394B3F"/>
        </w:tc>
        <w:tc>
          <w:tcPr>
            <w:tcW w:w="1980" w:type="dxa"/>
          </w:tcPr>
          <w:p w14:paraId="142FA625" w14:textId="77777777" w:rsidR="00E06E0B" w:rsidRDefault="00E06E0B" w:rsidP="00394B3F">
            <w:pPr>
              <w:bidi/>
            </w:pPr>
            <w:r>
              <w:t>% Daily Values*</w:t>
            </w:r>
            <w:r>
              <w:br/>
            </w:r>
            <w:r w:rsidRPr="008724EB">
              <w:rPr>
                <w:rFonts w:cs="Arial"/>
                <w:sz w:val="28"/>
                <w:szCs w:val="28"/>
                <w:rtl/>
              </w:rPr>
              <w:t>٪ القيمة اليومية</w:t>
            </w:r>
            <w:r w:rsidRPr="008724EB">
              <w:rPr>
                <w:sz w:val="28"/>
                <w:szCs w:val="28"/>
              </w:rPr>
              <w:t xml:space="preserve"> *</w:t>
            </w:r>
          </w:p>
        </w:tc>
        <w:tc>
          <w:tcPr>
            <w:tcW w:w="3618" w:type="dxa"/>
          </w:tcPr>
          <w:p w14:paraId="03058EB8" w14:textId="77777777" w:rsidR="00E06E0B" w:rsidRPr="008724EB" w:rsidRDefault="00E06E0B" w:rsidP="00394B3F">
            <w:pPr>
              <w:bidi/>
              <w:rPr>
                <w:sz w:val="28"/>
                <w:szCs w:val="28"/>
              </w:rPr>
            </w:pPr>
          </w:p>
        </w:tc>
      </w:tr>
      <w:tr w:rsidR="00E06E0B" w14:paraId="29F35F91" w14:textId="77777777" w:rsidTr="00394B3F">
        <w:tc>
          <w:tcPr>
            <w:tcW w:w="3978" w:type="dxa"/>
          </w:tcPr>
          <w:p w14:paraId="5F289DC3" w14:textId="77777777" w:rsidR="00E06E0B" w:rsidRDefault="00E06E0B" w:rsidP="00394B3F">
            <w:r>
              <w:t>Calories: 1</w:t>
            </w:r>
            <w:r w:rsidR="006D0064">
              <w:t>74</w:t>
            </w:r>
          </w:p>
        </w:tc>
        <w:tc>
          <w:tcPr>
            <w:tcW w:w="1980" w:type="dxa"/>
          </w:tcPr>
          <w:p w14:paraId="3439300D" w14:textId="77777777" w:rsidR="00E06E0B" w:rsidRDefault="00E06E0B" w:rsidP="00394B3F"/>
        </w:tc>
        <w:tc>
          <w:tcPr>
            <w:tcW w:w="3618" w:type="dxa"/>
          </w:tcPr>
          <w:p w14:paraId="10F534B3" w14:textId="77777777" w:rsidR="00E06E0B" w:rsidRPr="00B514B0" w:rsidRDefault="00E06E0B" w:rsidP="00394B3F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السعرات الحراريه : </w:t>
            </w:r>
            <w:r w:rsidR="006D0064" w:rsidRPr="006D0064">
              <w:rPr>
                <w:rFonts w:cs="Arial"/>
                <w:sz w:val="28"/>
                <w:szCs w:val="28"/>
                <w:rtl/>
              </w:rPr>
              <w:t>١٧٤</w:t>
            </w:r>
          </w:p>
        </w:tc>
      </w:tr>
      <w:tr w:rsidR="00E06E0B" w14:paraId="30D03503" w14:textId="77777777" w:rsidTr="00394B3F">
        <w:tc>
          <w:tcPr>
            <w:tcW w:w="3978" w:type="dxa"/>
          </w:tcPr>
          <w:p w14:paraId="78A5FB6A" w14:textId="77777777" w:rsidR="00E06E0B" w:rsidRDefault="006D0064" w:rsidP="00394B3F">
            <w:r>
              <w:t>Total Fat: 15.3</w:t>
            </w:r>
            <w:r w:rsidR="00E06E0B">
              <w:t>g</w:t>
            </w:r>
          </w:p>
        </w:tc>
        <w:tc>
          <w:tcPr>
            <w:tcW w:w="1980" w:type="dxa"/>
          </w:tcPr>
          <w:p w14:paraId="12AB0520" w14:textId="77777777" w:rsidR="00E06E0B" w:rsidRDefault="006D0064" w:rsidP="006D0064">
            <w:pPr>
              <w:jc w:val="center"/>
            </w:pPr>
            <w:r>
              <w:t>24.3</w:t>
            </w:r>
            <w:r w:rsidR="00E06E0B">
              <w:t>%</w:t>
            </w:r>
          </w:p>
        </w:tc>
        <w:tc>
          <w:tcPr>
            <w:tcW w:w="3618" w:type="dxa"/>
          </w:tcPr>
          <w:p w14:paraId="45F05A97" w14:textId="77777777" w:rsidR="00E06E0B" w:rsidRPr="00B514B0" w:rsidRDefault="00E06E0B" w:rsidP="00394B3F">
            <w:pPr>
              <w:bidi/>
              <w:rPr>
                <w:sz w:val="28"/>
                <w:szCs w:val="28"/>
              </w:rPr>
            </w:pPr>
            <w:r w:rsidRPr="00B514B0">
              <w:rPr>
                <w:rFonts w:cs="Arial"/>
                <w:sz w:val="28"/>
                <w:szCs w:val="28"/>
                <w:rtl/>
              </w:rPr>
              <w:t>إجمالي الدهون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B514B0">
              <w:rPr>
                <w:rFonts w:cs="Arial"/>
                <w:sz w:val="28"/>
                <w:szCs w:val="28"/>
                <w:rtl/>
              </w:rPr>
              <w:t xml:space="preserve">: </w:t>
            </w:r>
            <w:r w:rsidR="006D0064" w:rsidRPr="006D0064">
              <w:rPr>
                <w:rFonts w:cs="Arial"/>
                <w:sz w:val="28"/>
                <w:szCs w:val="28"/>
                <w:rtl/>
              </w:rPr>
              <w:t>١٥٫٣</w:t>
            </w:r>
            <w:r w:rsidRPr="00B514B0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E50E25" w14:paraId="3B41CC0D" w14:textId="77777777" w:rsidTr="00394B3F">
        <w:tc>
          <w:tcPr>
            <w:tcW w:w="3978" w:type="dxa"/>
          </w:tcPr>
          <w:p w14:paraId="3E8E8BFB" w14:textId="77777777" w:rsidR="00E50E25" w:rsidRDefault="00E50E25" w:rsidP="00394B3F">
            <w:r>
              <w:t>Saturated Fat: 2.14g</w:t>
            </w:r>
          </w:p>
        </w:tc>
        <w:tc>
          <w:tcPr>
            <w:tcW w:w="1980" w:type="dxa"/>
          </w:tcPr>
          <w:p w14:paraId="7D9CF87E" w14:textId="77777777" w:rsidR="00E50E25" w:rsidRDefault="00E50E25" w:rsidP="006D0064">
            <w:pPr>
              <w:jc w:val="center"/>
            </w:pPr>
            <w:r>
              <w:t xml:space="preserve">13% </w:t>
            </w:r>
          </w:p>
        </w:tc>
        <w:tc>
          <w:tcPr>
            <w:tcW w:w="3618" w:type="dxa"/>
          </w:tcPr>
          <w:p w14:paraId="09F5F196" w14:textId="77777777" w:rsidR="00E50E25" w:rsidRPr="00B514B0" w:rsidRDefault="00E50E25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E50E25">
              <w:rPr>
                <w:rFonts w:cs="Arial"/>
                <w:sz w:val="28"/>
                <w:szCs w:val="28"/>
                <w:rtl/>
              </w:rPr>
              <w:t>دهون مشبعة: ٢٫١٤ جرام</w:t>
            </w:r>
          </w:p>
        </w:tc>
      </w:tr>
      <w:tr w:rsidR="00E50E25" w14:paraId="75778B4B" w14:textId="77777777" w:rsidTr="00394B3F">
        <w:tc>
          <w:tcPr>
            <w:tcW w:w="3978" w:type="dxa"/>
          </w:tcPr>
          <w:p w14:paraId="663DF047" w14:textId="77777777" w:rsidR="00E50E25" w:rsidRDefault="00E50E25" w:rsidP="00394B3F">
            <w:r>
              <w:t>Trans Fat: 0g</w:t>
            </w:r>
          </w:p>
        </w:tc>
        <w:tc>
          <w:tcPr>
            <w:tcW w:w="1980" w:type="dxa"/>
          </w:tcPr>
          <w:p w14:paraId="7137C0A9" w14:textId="77777777" w:rsidR="00E50E25" w:rsidRDefault="00E50E25" w:rsidP="006D0064">
            <w:pPr>
              <w:jc w:val="center"/>
            </w:pPr>
            <w:r>
              <w:t>0%</w:t>
            </w:r>
          </w:p>
        </w:tc>
        <w:tc>
          <w:tcPr>
            <w:tcW w:w="3618" w:type="dxa"/>
          </w:tcPr>
          <w:p w14:paraId="02E710AE" w14:textId="77777777" w:rsidR="00E50E25" w:rsidRPr="00E50E25" w:rsidRDefault="00E50E25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E50E25">
              <w:rPr>
                <w:rFonts w:cs="Arial"/>
                <w:sz w:val="28"/>
                <w:szCs w:val="28"/>
                <w:rtl/>
              </w:rPr>
              <w:t>الدهون غير المشبعة: صفر جرام</w:t>
            </w:r>
          </w:p>
        </w:tc>
      </w:tr>
      <w:tr w:rsidR="00E06E0B" w14:paraId="0FCEAAA0" w14:textId="77777777" w:rsidTr="00394B3F">
        <w:tc>
          <w:tcPr>
            <w:tcW w:w="3978" w:type="dxa"/>
          </w:tcPr>
          <w:p w14:paraId="0627C346" w14:textId="77777777" w:rsidR="00E06E0B" w:rsidRDefault="006D0064" w:rsidP="00394B3F">
            <w:r>
              <w:t>Sodium: 745</w:t>
            </w:r>
            <w:r w:rsidR="00E06E0B">
              <w:t xml:space="preserve"> mg</w:t>
            </w:r>
          </w:p>
        </w:tc>
        <w:tc>
          <w:tcPr>
            <w:tcW w:w="1980" w:type="dxa"/>
          </w:tcPr>
          <w:p w14:paraId="3E7B04C2" w14:textId="77777777" w:rsidR="00E06E0B" w:rsidRDefault="00E06E0B" w:rsidP="00E06E0B">
            <w:pPr>
              <w:jc w:val="center"/>
            </w:pPr>
            <w:r>
              <w:t>3</w:t>
            </w:r>
            <w:r w:rsidR="006D0064">
              <w:t>5</w:t>
            </w:r>
            <w:r>
              <w:t>%</w:t>
            </w:r>
          </w:p>
        </w:tc>
        <w:tc>
          <w:tcPr>
            <w:tcW w:w="3618" w:type="dxa"/>
          </w:tcPr>
          <w:p w14:paraId="10726663" w14:textId="77777777" w:rsidR="00E06E0B" w:rsidRPr="00660637" w:rsidRDefault="00E06E0B" w:rsidP="00394B3F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الصوديوم : </w:t>
            </w:r>
            <w:r w:rsidR="006D0064" w:rsidRPr="006D0064">
              <w:rPr>
                <w:rFonts w:cs="Arial"/>
                <w:sz w:val="28"/>
                <w:szCs w:val="28"/>
                <w:rtl/>
              </w:rPr>
              <w:t>٧٤٥</w:t>
            </w:r>
            <w:r w:rsidRPr="00660637">
              <w:rPr>
                <w:rFonts w:cs="Arial"/>
                <w:sz w:val="28"/>
                <w:szCs w:val="28"/>
                <w:rtl/>
              </w:rPr>
              <w:t xml:space="preserve"> ملي جرام</w:t>
            </w:r>
          </w:p>
        </w:tc>
      </w:tr>
      <w:tr w:rsidR="006D0064" w14:paraId="0663C76B" w14:textId="77777777" w:rsidTr="00394B3F">
        <w:tc>
          <w:tcPr>
            <w:tcW w:w="3978" w:type="dxa"/>
          </w:tcPr>
          <w:p w14:paraId="06747A9E" w14:textId="77777777" w:rsidR="006D0064" w:rsidRDefault="006D0064" w:rsidP="00394B3F">
            <w:r>
              <w:t xml:space="preserve">Dietary Fiber: 0.1g </w:t>
            </w:r>
          </w:p>
        </w:tc>
        <w:tc>
          <w:tcPr>
            <w:tcW w:w="1980" w:type="dxa"/>
          </w:tcPr>
          <w:p w14:paraId="3D90C59B" w14:textId="77777777" w:rsidR="006D0064" w:rsidRDefault="006D0064" w:rsidP="00394B3F">
            <w:pPr>
              <w:jc w:val="center"/>
            </w:pPr>
            <w:r>
              <w:t>0%</w:t>
            </w:r>
          </w:p>
        </w:tc>
        <w:tc>
          <w:tcPr>
            <w:tcW w:w="3618" w:type="dxa"/>
          </w:tcPr>
          <w:p w14:paraId="75F9ACB6" w14:textId="77777777" w:rsidR="006D0064" w:rsidRPr="00660637" w:rsidRDefault="006D0064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C24882">
              <w:rPr>
                <w:rFonts w:cs="Arial"/>
                <w:sz w:val="28"/>
                <w:szCs w:val="28"/>
                <w:rtl/>
              </w:rPr>
              <w:t>الياف الغذائية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C24882">
              <w:rPr>
                <w:rFonts w:cs="Arial"/>
                <w:sz w:val="28"/>
                <w:szCs w:val="28"/>
                <w:rtl/>
              </w:rPr>
              <w:t xml:space="preserve">: </w:t>
            </w:r>
            <w:r w:rsidRPr="006D0064">
              <w:rPr>
                <w:rFonts w:cs="Arial"/>
                <w:sz w:val="28"/>
                <w:szCs w:val="28"/>
                <w:rtl/>
              </w:rPr>
              <w:t>٠٫١</w:t>
            </w:r>
            <w:r w:rsidRPr="00C24882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251D8A" w14:paraId="643A76F0" w14:textId="77777777" w:rsidTr="00394B3F">
        <w:tc>
          <w:tcPr>
            <w:tcW w:w="3978" w:type="dxa"/>
          </w:tcPr>
          <w:p w14:paraId="3CE60CBE" w14:textId="77777777" w:rsidR="00251D8A" w:rsidRDefault="00251D8A" w:rsidP="00DC799B">
            <w:r>
              <w:t xml:space="preserve">Total Carbohydrates: </w:t>
            </w:r>
            <w:r w:rsidR="006F0DD1">
              <w:t>1</w:t>
            </w:r>
            <w:r>
              <w:t>0g</w:t>
            </w:r>
          </w:p>
        </w:tc>
        <w:tc>
          <w:tcPr>
            <w:tcW w:w="1980" w:type="dxa"/>
          </w:tcPr>
          <w:p w14:paraId="6083A9B1" w14:textId="77777777" w:rsidR="00251D8A" w:rsidRDefault="00251D8A" w:rsidP="00DC799B">
            <w:pPr>
              <w:jc w:val="center"/>
            </w:pPr>
            <w:r>
              <w:t>3%</w:t>
            </w:r>
          </w:p>
        </w:tc>
        <w:tc>
          <w:tcPr>
            <w:tcW w:w="3618" w:type="dxa"/>
          </w:tcPr>
          <w:p w14:paraId="3611CEE2" w14:textId="77777777" w:rsidR="00251D8A" w:rsidRPr="00660637" w:rsidRDefault="00251D8A" w:rsidP="00DC799B">
            <w:pPr>
              <w:bidi/>
              <w:rPr>
                <w:sz w:val="28"/>
                <w:szCs w:val="28"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اجمالي الكربوهيدرات : </w:t>
            </w:r>
            <w:r w:rsidRPr="00251D8A">
              <w:rPr>
                <w:rFonts w:cs="Arial"/>
                <w:sz w:val="28"/>
                <w:szCs w:val="28"/>
                <w:rtl/>
              </w:rPr>
              <w:t>١٠</w:t>
            </w:r>
            <w:r w:rsidRPr="00660637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  <w:tr w:rsidR="006D0064" w14:paraId="5EFBE12B" w14:textId="77777777" w:rsidTr="00394B3F">
        <w:tc>
          <w:tcPr>
            <w:tcW w:w="3978" w:type="dxa"/>
          </w:tcPr>
          <w:p w14:paraId="31F1AFED" w14:textId="77777777" w:rsidR="006D0064" w:rsidRDefault="006D0064" w:rsidP="00394B3F">
            <w:r>
              <w:t>Sugar: 1.7g</w:t>
            </w:r>
          </w:p>
        </w:tc>
        <w:tc>
          <w:tcPr>
            <w:tcW w:w="1980" w:type="dxa"/>
          </w:tcPr>
          <w:p w14:paraId="1FF6EFAA" w14:textId="77777777" w:rsidR="006D0064" w:rsidRDefault="006D0064" w:rsidP="00394B3F">
            <w:pPr>
              <w:jc w:val="center"/>
            </w:pPr>
          </w:p>
        </w:tc>
        <w:tc>
          <w:tcPr>
            <w:tcW w:w="3618" w:type="dxa"/>
          </w:tcPr>
          <w:p w14:paraId="5F551B0E" w14:textId="77777777" w:rsidR="006D0064" w:rsidRPr="00660637" w:rsidRDefault="006D0064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660637">
              <w:rPr>
                <w:rFonts w:cs="Arial"/>
                <w:sz w:val="28"/>
                <w:szCs w:val="28"/>
                <w:rtl/>
              </w:rPr>
              <w:t xml:space="preserve">السكر : </w:t>
            </w:r>
            <w:r w:rsidRPr="006D0064">
              <w:rPr>
                <w:rFonts w:cs="Arial"/>
                <w:sz w:val="28"/>
                <w:szCs w:val="28"/>
                <w:rtl/>
              </w:rPr>
              <w:t>١٫٧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660637">
              <w:rPr>
                <w:rFonts w:cs="Arial"/>
                <w:sz w:val="28"/>
                <w:szCs w:val="28"/>
                <w:rtl/>
              </w:rPr>
              <w:t>جرام</w:t>
            </w:r>
          </w:p>
        </w:tc>
      </w:tr>
      <w:tr w:rsidR="006D0064" w14:paraId="2F088CCD" w14:textId="77777777" w:rsidTr="00394B3F">
        <w:tc>
          <w:tcPr>
            <w:tcW w:w="3978" w:type="dxa"/>
          </w:tcPr>
          <w:p w14:paraId="7FFA1CD6" w14:textId="77777777" w:rsidR="006D0064" w:rsidRDefault="006D0064" w:rsidP="00394B3F">
            <w:r>
              <w:t>Protein: 0.2g</w:t>
            </w:r>
          </w:p>
        </w:tc>
        <w:tc>
          <w:tcPr>
            <w:tcW w:w="1980" w:type="dxa"/>
          </w:tcPr>
          <w:p w14:paraId="3931455D" w14:textId="77777777" w:rsidR="006D0064" w:rsidRDefault="006D0064" w:rsidP="00394B3F">
            <w:pPr>
              <w:jc w:val="center"/>
            </w:pPr>
            <w:r>
              <w:t>0%</w:t>
            </w:r>
          </w:p>
        </w:tc>
        <w:tc>
          <w:tcPr>
            <w:tcW w:w="3618" w:type="dxa"/>
          </w:tcPr>
          <w:p w14:paraId="323ED1EF" w14:textId="77777777" w:rsidR="006D0064" w:rsidRPr="00660637" w:rsidRDefault="006D0064" w:rsidP="00394B3F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A1523C">
              <w:rPr>
                <w:rFonts w:cs="Arial"/>
                <w:sz w:val="28"/>
                <w:szCs w:val="28"/>
                <w:rtl/>
              </w:rPr>
              <w:t xml:space="preserve">لبروتين : </w:t>
            </w:r>
            <w:r w:rsidRPr="006D0064">
              <w:rPr>
                <w:rFonts w:cs="Arial"/>
                <w:sz w:val="28"/>
                <w:szCs w:val="28"/>
                <w:rtl/>
              </w:rPr>
              <w:t>٠٫٢</w:t>
            </w:r>
            <w:r w:rsidRPr="00A1523C">
              <w:rPr>
                <w:rFonts w:cs="Arial"/>
                <w:sz w:val="28"/>
                <w:szCs w:val="28"/>
                <w:rtl/>
              </w:rPr>
              <w:t xml:space="preserve"> جرام</w:t>
            </w:r>
          </w:p>
        </w:tc>
      </w:tr>
    </w:tbl>
    <w:p w14:paraId="760E592E" w14:textId="77777777" w:rsidR="00E06E0B" w:rsidRDefault="00E06E0B"/>
    <w:p w14:paraId="1F802935" w14:textId="77777777" w:rsidR="00513B9A" w:rsidRPr="00A82F15" w:rsidRDefault="00513B9A" w:rsidP="00513B9A">
      <w:r w:rsidRPr="00A82F15">
        <w:t>Store in</w:t>
      </w:r>
      <w:r>
        <w:t xml:space="preserve"> a cool and dry place</w:t>
      </w:r>
    </w:p>
    <w:p w14:paraId="12B99486" w14:textId="77777777" w:rsidR="00513B9A" w:rsidRPr="000E27E3" w:rsidRDefault="00513B9A" w:rsidP="00513B9A">
      <w:pPr>
        <w:bidi/>
        <w:jc w:val="right"/>
        <w:rPr>
          <w:b/>
          <w:bCs/>
        </w:rPr>
      </w:pPr>
      <w:r w:rsidRPr="00A82F15">
        <w:rPr>
          <w:rFonts w:cs="Arial"/>
          <w:b/>
          <w:sz w:val="32"/>
          <w:szCs w:val="32"/>
          <w:rtl/>
        </w:rPr>
        <w:t>يحفظ في مكان بارد وجاف</w:t>
      </w:r>
    </w:p>
    <w:p w14:paraId="748389FB" w14:textId="77777777" w:rsidR="00513B9A" w:rsidRDefault="006E17DE">
      <w:r>
        <w:t xml:space="preserve">Refrigerate after opening </w:t>
      </w:r>
    </w:p>
    <w:p w14:paraId="75514FF3" w14:textId="77777777" w:rsidR="006E17DE" w:rsidRPr="0018456D" w:rsidRDefault="006E17DE" w:rsidP="006E17DE">
      <w:pPr>
        <w:bidi/>
        <w:jc w:val="right"/>
        <w:rPr>
          <w:b/>
          <w:bCs/>
          <w:sz w:val="28"/>
          <w:szCs w:val="28"/>
        </w:rPr>
      </w:pPr>
      <w:r w:rsidRPr="0018456D">
        <w:rPr>
          <w:sz w:val="28"/>
          <w:szCs w:val="28"/>
          <w:rtl/>
        </w:rPr>
        <w:t>تحفظ مبردة بعد الفتح</w:t>
      </w:r>
    </w:p>
    <w:p w14:paraId="4B752187" w14:textId="77777777" w:rsidR="006E17DE" w:rsidRDefault="006E17DE"/>
    <w:sectPr w:rsidR="006E17DE" w:rsidSect="00C07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094"/>
    <w:rsid w:val="00097A70"/>
    <w:rsid w:val="000E1541"/>
    <w:rsid w:val="00110525"/>
    <w:rsid w:val="00223551"/>
    <w:rsid w:val="00251D8A"/>
    <w:rsid w:val="00265291"/>
    <w:rsid w:val="003B1190"/>
    <w:rsid w:val="00423E1C"/>
    <w:rsid w:val="00513B9A"/>
    <w:rsid w:val="00611D20"/>
    <w:rsid w:val="00667E76"/>
    <w:rsid w:val="006D0064"/>
    <w:rsid w:val="006D2066"/>
    <w:rsid w:val="006E17DE"/>
    <w:rsid w:val="006F0DD1"/>
    <w:rsid w:val="007E0A07"/>
    <w:rsid w:val="008362D4"/>
    <w:rsid w:val="008A375D"/>
    <w:rsid w:val="009E04E7"/>
    <w:rsid w:val="00A646E4"/>
    <w:rsid w:val="00BF1F38"/>
    <w:rsid w:val="00C0743E"/>
    <w:rsid w:val="00C325EE"/>
    <w:rsid w:val="00CC0C19"/>
    <w:rsid w:val="00CD3BB8"/>
    <w:rsid w:val="00D74AD4"/>
    <w:rsid w:val="00DC2155"/>
    <w:rsid w:val="00DF2CA6"/>
    <w:rsid w:val="00E06094"/>
    <w:rsid w:val="00E06E0B"/>
    <w:rsid w:val="00E20530"/>
    <w:rsid w:val="00E4164B"/>
    <w:rsid w:val="00E50E25"/>
    <w:rsid w:val="00E87E2A"/>
    <w:rsid w:val="00F65823"/>
    <w:rsid w:val="00F91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EB76A"/>
  <w15:docId w15:val="{C9C895EC-0801-4E54-96ED-78BE3F0D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Disha Pagarani</dc:creator>
  <cp:lastModifiedBy>Disha Pagarani</cp:lastModifiedBy>
  <cp:revision>18</cp:revision>
  <dcterms:created xsi:type="dcterms:W3CDTF">2017-12-21T12:13:00Z</dcterms:created>
  <dcterms:modified xsi:type="dcterms:W3CDTF">2020-05-17T08:38:00Z</dcterms:modified>
</cp:coreProperties>
</file>